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145" w:rsidRDefault="00516145">
      <w:r>
        <w:rPr>
          <w:noProof/>
        </w:rPr>
        <w:pict>
          <v:shapetype id="_x0000_t138" coordsize="21600,21600" o:spt="138" adj="10800" path="m0@0l10800,,21600@0m,21600r10800,l21600,21600e">
            <v:formulas>
              <v:f eqn="val #0"/>
              <v:f eqn="prod #0 1 2"/>
              <v:f eqn="sum @1 10800 0"/>
              <v:f eqn="sum 21600 0 @1"/>
            </v:formulas>
            <v:path textpathok="t" o:connecttype="custom" o:connectlocs="10800,0;5400,@1;10800,21600;16200,@1" o:connectangles="270,180,90,0"/>
            <v:textpath on="t" fitshape="t"/>
            <v:handles>
              <v:h position="topLeft,#0" yrange="0,21600"/>
            </v:handles>
            <o:lock v:ext="edit" text="t" shapetype="t"/>
          </v:shapetype>
          <v:shape id="_x0000_s1026" type="#_x0000_t138" style="position:absolute;margin-left:-6pt;margin-top:-7.8pt;width:402.75pt;height:51.75pt;z-index:251660288" fillcolor="#ffc">
            <v:fill color2="#f99" focus="100%" type="gradient"/>
            <v:shadow color="#868686"/>
            <o:extrusion v:ext="view" backdepth="18pt" color="#06c" on="t" viewpoint="-34.72222mm" viewpointorigin="-.5" skewangle="-45" brightness="10000f" lightposition="0,-50000" lightlevel="44000f" lightposition2="0,50000" lightlevel2="24000f"/>
            <v:textpath style="font-family:&quot;Times New Roman&quot;;v-text-kern:t" trim="t" fitpath="t" string="JÒVENES CONSTRUCTORES"/>
          </v:shape>
        </w:pict>
      </w:r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-90170</wp:posOffset>
            </wp:positionV>
            <wp:extent cx="771525" cy="771525"/>
            <wp:effectExtent l="19050" t="0" r="9525" b="0"/>
            <wp:wrapTight wrapText="bothSides">
              <wp:wrapPolygon edited="0">
                <wp:start x="-533" y="0"/>
                <wp:lineTo x="-533" y="21333"/>
                <wp:lineTo x="21867" y="21333"/>
                <wp:lineTo x="21867" y="0"/>
                <wp:lineTo x="-533" y="0"/>
              </wp:wrapPolygon>
            </wp:wrapTight>
            <wp:docPr id="1" name="0 Imagen" descr="boto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ton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16145" w:rsidRPr="00516145" w:rsidRDefault="00516145" w:rsidP="00516145">
      <w:pPr>
        <w:jc w:val="center"/>
        <w:rPr>
          <w:b/>
          <w:sz w:val="28"/>
          <w:szCs w:val="28"/>
        </w:rPr>
      </w:pPr>
      <w:r w:rsidRPr="00516145">
        <w:rPr>
          <w:b/>
          <w:sz w:val="28"/>
          <w:szCs w:val="28"/>
        </w:rPr>
        <w:t>=</w:t>
      </w:r>
    </w:p>
    <w:p w:rsidR="00516145" w:rsidRDefault="00516145" w:rsidP="00516145">
      <w:pPr>
        <w:jc w:val="center"/>
        <w:rPr>
          <w:b/>
          <w:sz w:val="28"/>
          <w:szCs w:val="28"/>
        </w:rPr>
      </w:pPr>
      <w:r w:rsidRPr="00516145">
        <w:rPr>
          <w:b/>
          <w:sz w:val="28"/>
          <w:szCs w:val="28"/>
        </w:rPr>
        <w:t>¿CONOCES TU COLEGIO?</w:t>
      </w:r>
    </w:p>
    <w:p w:rsidR="00516145" w:rsidRPr="00516145" w:rsidRDefault="00516145" w:rsidP="00516145">
      <w:pPr>
        <w:jc w:val="center"/>
        <w:rPr>
          <w:b/>
          <w:sz w:val="28"/>
          <w:szCs w:val="28"/>
        </w:rPr>
      </w:pPr>
    </w:p>
    <w:p w:rsidR="00C7764C" w:rsidRDefault="008A732B">
      <w:r>
        <w:t>1. Cuál es la misión del colegio</w:t>
      </w:r>
      <w:proofErr w:type="gramStart"/>
      <w:r>
        <w:t>?</w:t>
      </w:r>
      <w:proofErr w:type="gramEnd"/>
    </w:p>
    <w:p w:rsidR="008A732B" w:rsidRDefault="008A732B">
      <w:r>
        <w:t>2.</w:t>
      </w:r>
      <w:r w:rsidRPr="008A732B">
        <w:t xml:space="preserve"> </w:t>
      </w:r>
      <w:r>
        <w:t>Cuál es la visión del colegio</w:t>
      </w:r>
      <w:proofErr w:type="gramStart"/>
      <w:r>
        <w:t>?</w:t>
      </w:r>
      <w:proofErr w:type="gramEnd"/>
    </w:p>
    <w:p w:rsidR="008A732B" w:rsidRDefault="008A732B">
      <w:r>
        <w:t>3. Cuáles son los  aspectos en los que se fundamenta la política de  calidad del colegio</w:t>
      </w:r>
      <w:proofErr w:type="gramStart"/>
      <w:r>
        <w:t>?</w:t>
      </w:r>
      <w:proofErr w:type="gramEnd"/>
    </w:p>
    <w:p w:rsidR="008A732B" w:rsidRDefault="008A732B">
      <w:r>
        <w:t>4. Cuáles son los objetivos de calidad</w:t>
      </w:r>
      <w:proofErr w:type="gramStart"/>
      <w:r>
        <w:t>?</w:t>
      </w:r>
      <w:proofErr w:type="gramEnd"/>
    </w:p>
    <w:p w:rsidR="008A732B" w:rsidRDefault="008A732B">
      <w:r>
        <w:t>5. Con que firma se encuentra  certificada en calidad el Liceo</w:t>
      </w:r>
      <w:proofErr w:type="gramStart"/>
      <w:r>
        <w:t>?</w:t>
      </w:r>
      <w:proofErr w:type="gramEnd"/>
    </w:p>
    <w:p w:rsidR="008A732B" w:rsidRDefault="008A732B">
      <w:r>
        <w:t>6. En qué año se obtuvo la certificación de calidad</w:t>
      </w:r>
      <w:proofErr w:type="gramStart"/>
      <w:r>
        <w:t>?</w:t>
      </w:r>
      <w:proofErr w:type="gramEnd"/>
    </w:p>
    <w:p w:rsidR="008A732B" w:rsidRDefault="008A732B">
      <w:r>
        <w:t>7.  Cuáles son los procesos  fundamentales que se llevan a cabo en el mapa de procesos del Liceo</w:t>
      </w:r>
      <w:proofErr w:type="gramStart"/>
      <w:r>
        <w:t>?</w:t>
      </w:r>
      <w:proofErr w:type="gramEnd"/>
      <w:r>
        <w:t xml:space="preserve"> </w:t>
      </w:r>
    </w:p>
    <w:p w:rsidR="008A732B" w:rsidRDefault="008A732B">
      <w:r>
        <w:t>8.  Que sub procesos se encuentran dentro del proceso Misional</w:t>
      </w:r>
      <w:proofErr w:type="gramStart"/>
      <w:r>
        <w:t>?</w:t>
      </w:r>
      <w:proofErr w:type="gramEnd"/>
    </w:p>
    <w:p w:rsidR="008A732B" w:rsidRDefault="008A732B" w:rsidP="008A732B">
      <w:r>
        <w:t>9.  Que sub procesos se encuentran dentro del proceso Gerencial</w:t>
      </w:r>
      <w:proofErr w:type="gramStart"/>
      <w:r>
        <w:t>?</w:t>
      </w:r>
      <w:proofErr w:type="gramEnd"/>
    </w:p>
    <w:p w:rsidR="008A732B" w:rsidRDefault="008A732B" w:rsidP="008A732B">
      <w:r>
        <w:t>10. Que sub procesos se encuentran dentro del proceso de apoyo</w:t>
      </w:r>
      <w:proofErr w:type="gramStart"/>
      <w:r>
        <w:t>?</w:t>
      </w:r>
      <w:proofErr w:type="gramEnd"/>
    </w:p>
    <w:p w:rsidR="008A732B" w:rsidRDefault="008A732B" w:rsidP="008A732B">
      <w:r>
        <w:t xml:space="preserve">11.  El taller que lleva a cabo con los estudiantes que han tenido dificultades </w:t>
      </w:r>
      <w:r w:rsidR="007F5070">
        <w:t xml:space="preserve">con el manual de  convivencia </w:t>
      </w:r>
      <w:r>
        <w:t xml:space="preserve"> el último sábado de cada mes  se llama</w:t>
      </w:r>
      <w:proofErr w:type="gramStart"/>
      <w:r>
        <w:t>?</w:t>
      </w:r>
      <w:proofErr w:type="gramEnd"/>
    </w:p>
    <w:p w:rsidR="008A732B" w:rsidRDefault="008A732B" w:rsidP="008A732B">
      <w:r>
        <w:t>12</w:t>
      </w:r>
      <w:r w:rsidR="008D179A">
        <w:t>. Como s</w:t>
      </w:r>
      <w:r w:rsidR="00217CCA">
        <w:t xml:space="preserve">e llama la página web de convivencia </w:t>
      </w:r>
      <w:r w:rsidR="008D179A">
        <w:t>escolar</w:t>
      </w:r>
      <w:proofErr w:type="gramStart"/>
      <w:r w:rsidR="00217CCA">
        <w:t>?</w:t>
      </w:r>
      <w:proofErr w:type="gramEnd"/>
    </w:p>
    <w:p w:rsidR="00217CCA" w:rsidRDefault="00217CCA" w:rsidP="008A732B">
      <w:r>
        <w:t>13. Como se llama la página web de bienestar escolar</w:t>
      </w:r>
      <w:proofErr w:type="gramStart"/>
      <w:r>
        <w:t>?</w:t>
      </w:r>
      <w:proofErr w:type="gramEnd"/>
    </w:p>
    <w:p w:rsidR="008D179A" w:rsidRDefault="008D179A" w:rsidP="008A732B">
      <w:r>
        <w:t>14. De que trata el primer video que aparece en la página web de convivencia escolar</w:t>
      </w:r>
      <w:proofErr w:type="gramStart"/>
      <w:r>
        <w:t>?</w:t>
      </w:r>
      <w:proofErr w:type="gramEnd"/>
    </w:p>
    <w:p w:rsidR="008D179A" w:rsidRDefault="008D179A" w:rsidP="008A732B">
      <w:r>
        <w:t>15. Qué órgano se crea mediante la Ley 1620</w:t>
      </w:r>
      <w:proofErr w:type="gramStart"/>
      <w:r>
        <w:t>?</w:t>
      </w:r>
      <w:proofErr w:type="gramEnd"/>
    </w:p>
    <w:p w:rsidR="008D179A" w:rsidRDefault="008D179A" w:rsidP="008A732B">
      <w:r>
        <w:t>16. Cuantos años está cumpliendo el Liceo este año</w:t>
      </w:r>
      <w:proofErr w:type="gramStart"/>
      <w:r>
        <w:t>?</w:t>
      </w:r>
      <w:proofErr w:type="gramEnd"/>
    </w:p>
    <w:p w:rsidR="008D179A" w:rsidRDefault="008D179A" w:rsidP="008A732B">
      <w:r>
        <w:t>17: Diga la terc</w:t>
      </w:r>
      <w:r w:rsidR="007F5070">
        <w:t>era estrofa del himno del Liceo.</w:t>
      </w:r>
    </w:p>
    <w:p w:rsidR="008D179A" w:rsidRDefault="008D179A" w:rsidP="008A732B">
      <w:r>
        <w:t xml:space="preserve">18. </w:t>
      </w:r>
      <w:r w:rsidR="007F5070">
        <w:t>Diga la segunda estrofa del himno del Liceo.</w:t>
      </w:r>
    </w:p>
    <w:p w:rsidR="007F5070" w:rsidRDefault="007F5070" w:rsidP="008A732B">
      <w:r>
        <w:t xml:space="preserve">19.  Bienestar escolar y convivencia realizan un taller el día lunes con los estudiantes que han tenido inconvenientes de convivencia,  de </w:t>
      </w:r>
      <w:r>
        <w:tab/>
        <w:t>que es ese taller</w:t>
      </w:r>
      <w:proofErr w:type="gramStart"/>
      <w:r>
        <w:t>?</w:t>
      </w:r>
      <w:proofErr w:type="gramEnd"/>
    </w:p>
    <w:p w:rsidR="007F5070" w:rsidRDefault="007F5070" w:rsidP="008A732B">
      <w:r>
        <w:t xml:space="preserve">20. </w:t>
      </w:r>
      <w:r w:rsidR="00572730">
        <w:t>Que talleres de tiempo libre realiza el Liceo en las tardes</w:t>
      </w:r>
      <w:proofErr w:type="gramStart"/>
      <w:r w:rsidR="00572730">
        <w:t>?</w:t>
      </w:r>
      <w:proofErr w:type="gramEnd"/>
    </w:p>
    <w:p w:rsidR="00572730" w:rsidRDefault="00572730" w:rsidP="008A732B">
      <w:r>
        <w:t xml:space="preserve">21. </w:t>
      </w:r>
      <w:r w:rsidR="0036547E">
        <w:t xml:space="preserve"> Diga los nombres y los cargos de los estudiantes que conforman la junta </w:t>
      </w:r>
      <w:r w:rsidR="00AD58EF">
        <w:t>directiva</w:t>
      </w:r>
      <w:r w:rsidR="0036547E">
        <w:t xml:space="preserve"> del Consejo de Estudiantes</w:t>
      </w:r>
      <w:proofErr w:type="gramStart"/>
      <w:r w:rsidR="0036547E">
        <w:t>?</w:t>
      </w:r>
      <w:proofErr w:type="gramEnd"/>
    </w:p>
    <w:p w:rsidR="0036547E" w:rsidRDefault="0036547E" w:rsidP="008A732B">
      <w:r>
        <w:t xml:space="preserve">22. </w:t>
      </w:r>
      <w:r w:rsidR="00AD58EF">
        <w:t xml:space="preserve"> Cómo se llama el presidente del Consejo de padres de familia</w:t>
      </w:r>
      <w:proofErr w:type="gramStart"/>
      <w:r w:rsidR="00AD58EF">
        <w:t>?</w:t>
      </w:r>
      <w:proofErr w:type="gramEnd"/>
    </w:p>
    <w:p w:rsidR="008A732B" w:rsidRDefault="00AD58EF" w:rsidP="008A732B">
      <w:r>
        <w:t>23.  Qué órganos conforman el Gobierno escolar</w:t>
      </w:r>
      <w:proofErr w:type="gramStart"/>
      <w:r>
        <w:t>?</w:t>
      </w:r>
      <w:proofErr w:type="gramEnd"/>
    </w:p>
    <w:p w:rsidR="00647AC1" w:rsidRDefault="00647AC1" w:rsidP="008A732B">
      <w:r>
        <w:t>24. Como se llaman las páginas web de los PPT  cuyo Link se encuentra en la página del colegio</w:t>
      </w:r>
      <w:proofErr w:type="gramStart"/>
      <w:r>
        <w:t>?</w:t>
      </w:r>
      <w:proofErr w:type="gramEnd"/>
    </w:p>
    <w:p w:rsidR="008A732B" w:rsidRDefault="008A732B"/>
    <w:sectPr w:rsidR="008A732B" w:rsidSect="00516145">
      <w:pgSz w:w="12242" w:h="18722" w:code="26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A732B"/>
    <w:rsid w:val="00217CCA"/>
    <w:rsid w:val="0026718A"/>
    <w:rsid w:val="0036547E"/>
    <w:rsid w:val="00516145"/>
    <w:rsid w:val="00572730"/>
    <w:rsid w:val="00647AC1"/>
    <w:rsid w:val="007F5070"/>
    <w:rsid w:val="008A732B"/>
    <w:rsid w:val="008D179A"/>
    <w:rsid w:val="00AD58EF"/>
    <w:rsid w:val="00C77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64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161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61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265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9</cp:revision>
  <dcterms:created xsi:type="dcterms:W3CDTF">2014-08-28T14:04:00Z</dcterms:created>
  <dcterms:modified xsi:type="dcterms:W3CDTF">2014-08-28T14:35:00Z</dcterms:modified>
</cp:coreProperties>
</file>